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F8" w:rsidRDefault="00F452F8" w:rsidP="00F452F8">
      <w:pPr>
        <w:rPr>
          <w:b/>
        </w:rPr>
      </w:pPr>
      <w:r>
        <w:rPr>
          <w:rFonts w:ascii="Arial" w:hAnsi="Arial" w:cs="Arial"/>
          <w:sz w:val="28"/>
          <w:szCs w:val="28"/>
        </w:rPr>
        <w:t>EEECS Summer Research Internships</w:t>
      </w:r>
    </w:p>
    <w:p w:rsidR="00F452F8" w:rsidRDefault="00F452F8" w:rsidP="00F452F8">
      <w:pPr>
        <w:rPr>
          <w:rFonts w:ascii="Arial" w:hAnsi="Arial" w:cs="Arial"/>
          <w:b/>
          <w:sz w:val="20"/>
          <w:szCs w:val="20"/>
        </w:rPr>
      </w:pPr>
      <w:r>
        <w:rPr>
          <w:b/>
        </w:rPr>
        <w:t>School of Electronics, Electrical Engineering and Computer Science</w:t>
      </w:r>
    </w:p>
    <w:p w:rsidR="00F452F8" w:rsidRDefault="00F452F8" w:rsidP="00F452F8">
      <w:pPr>
        <w:rPr>
          <w:rFonts w:ascii="Arial" w:hAnsi="Arial" w:cs="Arial"/>
          <w:b/>
          <w:sz w:val="20"/>
          <w:szCs w:val="20"/>
        </w:rPr>
      </w:pPr>
      <w:r>
        <w:rPr>
          <w:rFonts w:ascii="Arial" w:hAnsi="Arial" w:cs="Arial"/>
          <w:b/>
          <w:sz w:val="20"/>
          <w:szCs w:val="20"/>
        </w:rPr>
        <w:t xml:space="preserve">Internships </w:t>
      </w:r>
      <w:proofErr w:type="gramStart"/>
      <w:r>
        <w:rPr>
          <w:rFonts w:ascii="Arial" w:hAnsi="Arial" w:cs="Arial"/>
          <w:b/>
          <w:sz w:val="20"/>
          <w:szCs w:val="20"/>
        </w:rPr>
        <w:t>Summer</w:t>
      </w:r>
      <w:proofErr w:type="gramEnd"/>
      <w:r>
        <w:rPr>
          <w:rFonts w:ascii="Arial" w:hAnsi="Arial" w:cs="Arial"/>
          <w:b/>
          <w:sz w:val="20"/>
          <w:szCs w:val="20"/>
        </w:rPr>
        <w:t xml:space="preserve"> 202</w:t>
      </w:r>
      <w:r w:rsidR="00DB7E9B">
        <w:rPr>
          <w:rFonts w:ascii="Arial" w:hAnsi="Arial" w:cs="Arial"/>
          <w:b/>
          <w:sz w:val="20"/>
          <w:szCs w:val="20"/>
        </w:rPr>
        <w:t>6</w:t>
      </w:r>
    </w:p>
    <w:tbl>
      <w:tblPr>
        <w:tblStyle w:val="TableGrid"/>
        <w:tblW w:w="0" w:type="auto"/>
        <w:tblLook w:val="04A0"/>
      </w:tblPr>
      <w:tblGrid>
        <w:gridCol w:w="9016"/>
      </w:tblGrid>
      <w:tr w:rsidR="00F452F8" w:rsidTr="00F452F8">
        <w:tc>
          <w:tcPr>
            <w:tcW w:w="9016" w:type="dxa"/>
          </w:tcPr>
          <w:p w:rsidR="00F452F8" w:rsidRDefault="00F452F8" w:rsidP="00F452F8">
            <w:r>
              <w:t>Proposed Project Title:</w:t>
            </w:r>
          </w:p>
          <w:p w:rsidR="00F452F8" w:rsidRPr="001A157F" w:rsidRDefault="001A157F" w:rsidP="00F452F8">
            <w:pPr>
              <w:rPr>
                <w:b/>
              </w:rPr>
            </w:pPr>
            <w:r w:rsidRPr="001A157F">
              <w:rPr>
                <w:b/>
              </w:rPr>
              <w:t>Real-Time Broadcast Subtitle Capture and AI-Driven Analysis System</w:t>
            </w:r>
          </w:p>
        </w:tc>
      </w:tr>
      <w:tr w:rsidR="00F452F8" w:rsidTr="00F452F8">
        <w:tc>
          <w:tcPr>
            <w:tcW w:w="9016" w:type="dxa"/>
          </w:tcPr>
          <w:p w:rsidR="00F452F8" w:rsidRDefault="00F452F8" w:rsidP="00F452F8">
            <w:r>
              <w:t>Principal Supervisor:</w:t>
            </w:r>
          </w:p>
          <w:p w:rsidR="00F452F8" w:rsidRDefault="001A157F" w:rsidP="00F452F8">
            <w:r>
              <w:t xml:space="preserve">Dr David Laverty / Dr </w:t>
            </w:r>
            <w:proofErr w:type="spellStart"/>
            <w:r>
              <w:t>Iman</w:t>
            </w:r>
            <w:proofErr w:type="spellEnd"/>
            <w:r>
              <w:t xml:space="preserve"> </w:t>
            </w:r>
            <w:proofErr w:type="spellStart"/>
            <w:r>
              <w:t>Okasili</w:t>
            </w:r>
            <w:proofErr w:type="spellEnd"/>
          </w:p>
        </w:tc>
      </w:tr>
      <w:tr w:rsidR="00F452F8" w:rsidTr="00F452F8">
        <w:tc>
          <w:tcPr>
            <w:tcW w:w="9016" w:type="dxa"/>
          </w:tcPr>
          <w:p w:rsidR="00F452F8" w:rsidRDefault="00F452F8" w:rsidP="00F452F8">
            <w:r>
              <w:t>Project Description:</w:t>
            </w:r>
          </w:p>
          <w:p w:rsidR="001A157F" w:rsidRDefault="001A157F" w:rsidP="001A157F">
            <w:r>
              <w:t>This project aims to design and develop a system capable of capturing subtitle data in real time from broadcast television streams and processing the extracted text using modern Natural Language Processing (NLP) techniques.  The system will ingest live subtitle data from broadcast sources, transform it into structured textual input, and utilise Large Language Models (LLMs) to generate concise summaries of the broadcast content.</w:t>
            </w:r>
          </w:p>
          <w:p w:rsidR="001A157F" w:rsidRDefault="001A157F" w:rsidP="001A157F">
            <w:r>
              <w:t>In addition to summarisation, the project will apply sentiment analysis and other NLP methods to assess the tone and emotional context of the content being broadcast.  The system will be designed to operate continuously, allowing near-real-time monitoring and analysis of live television programming.  Potential applications include media monitoring, automated news summarisation, audience sentiment tracking, and large-scale archival analysis of broadcast content.</w:t>
            </w:r>
          </w:p>
          <w:p w:rsidR="00F452F8" w:rsidRDefault="001A157F" w:rsidP="001A157F">
            <w:r>
              <w:t>The project will involve both software engineering and applied artificial intelligence, including real-time data acquisition, text processing pipelines, machine learning integration, and system evaluation.  Emphasis will be placed on building a robust and scalable architecture capable of handling continuous data streams.</w:t>
            </w:r>
          </w:p>
          <w:p w:rsidR="001A157F" w:rsidRDefault="001A157F" w:rsidP="001A157F">
            <w:pPr>
              <w:pStyle w:val="NormalWeb"/>
            </w:pPr>
          </w:p>
        </w:tc>
      </w:tr>
      <w:tr w:rsidR="00F452F8" w:rsidTr="00F452F8">
        <w:tc>
          <w:tcPr>
            <w:tcW w:w="9016" w:type="dxa"/>
          </w:tcPr>
          <w:p w:rsidR="00F452F8" w:rsidRDefault="00F452F8" w:rsidP="00F452F8">
            <w:r>
              <w:t>Objectives:</w:t>
            </w:r>
          </w:p>
          <w:p w:rsidR="001A157F" w:rsidRDefault="001A157F" w:rsidP="001A157F">
            <w:pPr>
              <w:pStyle w:val="ListParagraph"/>
              <w:numPr>
                <w:ilvl w:val="0"/>
                <w:numId w:val="2"/>
              </w:numPr>
            </w:pPr>
            <w:r>
              <w:t>Design a system capable of capturing live subtitle streams from broadcast television sources.</w:t>
            </w:r>
          </w:p>
          <w:p w:rsidR="001A157F" w:rsidRDefault="001A157F" w:rsidP="001A157F">
            <w:pPr>
              <w:pStyle w:val="ListParagraph"/>
              <w:numPr>
                <w:ilvl w:val="0"/>
                <w:numId w:val="2"/>
              </w:numPr>
            </w:pPr>
            <w:r>
              <w:t>Implement a processing pipeline to extract, clean, and structure subtitle text data.</w:t>
            </w:r>
          </w:p>
          <w:p w:rsidR="001A157F" w:rsidRDefault="001A157F" w:rsidP="001A157F">
            <w:pPr>
              <w:pStyle w:val="ListParagraph"/>
              <w:numPr>
                <w:ilvl w:val="0"/>
                <w:numId w:val="2"/>
              </w:numPr>
            </w:pPr>
            <w:r>
              <w:t>Integrate a Large Language Model to generate automated summaries of captured broadcast content.</w:t>
            </w:r>
          </w:p>
          <w:p w:rsidR="001A157F" w:rsidRDefault="001A157F" w:rsidP="001A157F">
            <w:pPr>
              <w:pStyle w:val="ListParagraph"/>
              <w:numPr>
                <w:ilvl w:val="0"/>
                <w:numId w:val="2"/>
              </w:numPr>
            </w:pPr>
            <w:r>
              <w:t>Apply Natural Language Processing techniques to perform sentiment analysis on the subtitle data.</w:t>
            </w:r>
          </w:p>
          <w:p w:rsidR="001A157F" w:rsidRDefault="001A157F" w:rsidP="001A157F">
            <w:pPr>
              <w:pStyle w:val="ListParagraph"/>
              <w:numPr>
                <w:ilvl w:val="0"/>
                <w:numId w:val="2"/>
              </w:numPr>
            </w:pPr>
            <w:r>
              <w:t>Develop a dashboard or interface for displaying summaries, sentiment trends, and analysed content.</w:t>
            </w:r>
          </w:p>
          <w:p w:rsidR="00F452F8" w:rsidRDefault="001A157F" w:rsidP="00F452F8">
            <w:pPr>
              <w:pStyle w:val="ListParagraph"/>
              <w:numPr>
                <w:ilvl w:val="0"/>
                <w:numId w:val="2"/>
              </w:numPr>
            </w:pPr>
            <w:r>
              <w:t>Evaluate the system’s performance in terms of accuracy, latency, and reliability when operating on live broadcasts.</w:t>
            </w:r>
          </w:p>
          <w:p w:rsidR="00F452F8" w:rsidRDefault="00F452F8" w:rsidP="00F452F8"/>
          <w:p w:rsidR="00F452F8" w:rsidRDefault="00F452F8" w:rsidP="00F452F8"/>
        </w:tc>
      </w:tr>
      <w:tr w:rsidR="00F452F8" w:rsidTr="00F452F8">
        <w:tc>
          <w:tcPr>
            <w:tcW w:w="9016" w:type="dxa"/>
          </w:tcPr>
          <w:p w:rsidR="00F452F8" w:rsidRDefault="00F452F8" w:rsidP="00F452F8">
            <w:r>
              <w:lastRenderedPageBreak/>
              <w:t>Academic Requirements:</w:t>
            </w:r>
          </w:p>
          <w:p w:rsidR="00F452F8" w:rsidRDefault="009F7BDF" w:rsidP="00F452F8">
            <w:r>
              <w:rPr>
                <w:rFonts w:eastAsia="Times New Roman" w:cs="Aptos"/>
                <w:color w:val="000000"/>
                <w:sz w:val="24"/>
                <w:szCs w:val="24"/>
                <w:lang w:eastAsia="en-GB"/>
              </w:rPr>
              <w:t xml:space="preserve">The scheme is open to </w:t>
            </w:r>
            <w:r w:rsidR="00A97D48">
              <w:rPr>
                <w:rFonts w:eastAsia="Times New Roman" w:cs="Aptos"/>
                <w:color w:val="000000"/>
                <w:sz w:val="24"/>
                <w:szCs w:val="24"/>
                <w:lang w:eastAsia="en-GB"/>
              </w:rPr>
              <w:t xml:space="preserve">all </w:t>
            </w:r>
            <w:r>
              <w:rPr>
                <w:rFonts w:eastAsia="Times New Roman" w:cs="Aptos"/>
                <w:color w:val="000000"/>
                <w:sz w:val="24"/>
                <w:szCs w:val="24"/>
                <w:lang w:eastAsia="en-GB"/>
              </w:rPr>
              <w:t>EEECS Undergraduates</w:t>
            </w:r>
            <w:r w:rsidR="00A97D48">
              <w:rPr>
                <w:rFonts w:eastAsia="Times New Roman" w:cs="Aptos"/>
                <w:color w:val="000000"/>
                <w:sz w:val="24"/>
                <w:szCs w:val="24"/>
                <w:lang w:eastAsia="en-GB"/>
              </w:rPr>
              <w:t xml:space="preserve">. </w:t>
            </w:r>
            <w:r>
              <w:rPr>
                <w:rFonts w:eastAsia="Times New Roman" w:cs="Aptos"/>
                <w:color w:val="000000"/>
                <w:sz w:val="24"/>
                <w:szCs w:val="24"/>
                <w:lang w:eastAsia="en-GB"/>
              </w:rPr>
              <w:t>A minimum current average classification of 65% average required, higher average classification will be recommended and used as part of the ranking criteria</w:t>
            </w:r>
            <w:r w:rsidR="00913353">
              <w:rPr>
                <w:rFonts w:eastAsia="Times New Roman" w:cs="Aptos"/>
                <w:color w:val="000000"/>
                <w:sz w:val="24"/>
                <w:szCs w:val="24"/>
                <w:lang w:eastAsia="en-GB"/>
              </w:rPr>
              <w:t>.</w:t>
            </w:r>
          </w:p>
        </w:tc>
      </w:tr>
      <w:tr w:rsidR="00F452F8" w:rsidTr="00F452F8">
        <w:tc>
          <w:tcPr>
            <w:tcW w:w="9016" w:type="dxa"/>
          </w:tcPr>
          <w:p w:rsidR="00F452F8" w:rsidRDefault="00F452F8" w:rsidP="00F452F8">
            <w:r>
              <w:t>General Information:</w:t>
            </w:r>
          </w:p>
          <w:p w:rsidR="001A157F" w:rsidRDefault="001A157F" w:rsidP="00F452F8">
            <w:r>
              <w:t xml:space="preserve">Students undertaking this project will gain practical experience in real-time data capture, text processing, and applied machine learning.  The project will involve programming, system integration, and experimentation with modern AI tools and NLP frameworks.  </w:t>
            </w:r>
          </w:p>
          <w:p w:rsidR="00F452F8" w:rsidRDefault="001A157F" w:rsidP="001A157F">
            <w:r>
              <w:t>Prior experience with Python, software development, and basic machine learning concepts would be advantageous but is not strictly required.  The project is suitable for students interested in artificial intelligence, data engineering, and media analysis systems.</w:t>
            </w:r>
          </w:p>
        </w:tc>
      </w:tr>
    </w:tbl>
    <w:p w:rsidR="008976B8" w:rsidRDefault="008976B8" w:rsidP="00F452F8"/>
    <w:p w:rsidR="00F452F8" w:rsidRDefault="00F452F8"/>
    <w:p w:rsidR="00F452F8" w:rsidRDefault="00F452F8"/>
    <w:sectPr w:rsidR="00F452F8" w:rsidSect="009645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A6FD7"/>
    <w:multiLevelType w:val="hybridMultilevel"/>
    <w:tmpl w:val="995E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382359"/>
    <w:multiLevelType w:val="hybridMultilevel"/>
    <w:tmpl w:val="16A89108"/>
    <w:lvl w:ilvl="0" w:tplc="D89C81C0">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rsids>
    <w:rsidRoot w:val="00F452F8"/>
    <w:rsid w:val="000D4F38"/>
    <w:rsid w:val="001A157F"/>
    <w:rsid w:val="008738AC"/>
    <w:rsid w:val="008976B8"/>
    <w:rsid w:val="008F5175"/>
    <w:rsid w:val="00913353"/>
    <w:rsid w:val="009645A2"/>
    <w:rsid w:val="009F7BDF"/>
    <w:rsid w:val="00A97D48"/>
    <w:rsid w:val="00B77E4B"/>
    <w:rsid w:val="00DB7E9B"/>
    <w:rsid w:val="00F14AE3"/>
    <w:rsid w:val="00F452F8"/>
    <w:rsid w:val="00FF1D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F8"/>
    <w:pPr>
      <w:suppressAutoHyphens/>
      <w:spacing w:after="200" w:line="276" w:lineRule="auto"/>
    </w:pPr>
    <w:rPr>
      <w:rFonts w:ascii="Calibri" w:eastAsia="Arial Unicode MS" w:hAnsi="Calibri" w:cs="Calibri"/>
      <w:kern w:val="0"/>
      <w:lang w:eastAsia="ar-SA"/>
    </w:rPr>
  </w:style>
  <w:style w:type="paragraph" w:styleId="Heading1">
    <w:name w:val="heading 1"/>
    <w:basedOn w:val="Normal"/>
    <w:next w:val="Normal"/>
    <w:link w:val="Heading1Char"/>
    <w:uiPriority w:val="9"/>
    <w:qFormat/>
    <w:rsid w:val="00F452F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F452F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F452F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F452F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F452F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F452F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F452F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F452F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F452F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F8"/>
    <w:rPr>
      <w:rFonts w:eastAsiaTheme="majorEastAsia" w:cstheme="majorBidi"/>
      <w:color w:val="272727" w:themeColor="text1" w:themeTint="D8"/>
    </w:rPr>
  </w:style>
  <w:style w:type="paragraph" w:styleId="Title">
    <w:name w:val="Title"/>
    <w:basedOn w:val="Normal"/>
    <w:next w:val="Normal"/>
    <w:link w:val="TitleChar"/>
    <w:uiPriority w:val="10"/>
    <w:qFormat/>
    <w:rsid w:val="00F452F8"/>
    <w:pPr>
      <w:suppressAutoHyphens w:val="0"/>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4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F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F4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F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F452F8"/>
    <w:rPr>
      <w:i/>
      <w:iCs/>
      <w:color w:val="404040" w:themeColor="text1" w:themeTint="BF"/>
    </w:rPr>
  </w:style>
  <w:style w:type="paragraph" w:styleId="ListParagraph">
    <w:name w:val="List Paragraph"/>
    <w:basedOn w:val="Normal"/>
    <w:uiPriority w:val="34"/>
    <w:qFormat/>
    <w:rsid w:val="00F452F8"/>
    <w:pPr>
      <w:suppressAutoHyphens w:val="0"/>
      <w:spacing w:after="160" w:line="259"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F452F8"/>
    <w:rPr>
      <w:i/>
      <w:iCs/>
      <w:color w:val="0F4761" w:themeColor="accent1" w:themeShade="BF"/>
    </w:rPr>
  </w:style>
  <w:style w:type="paragraph" w:styleId="IntenseQuote">
    <w:name w:val="Intense Quote"/>
    <w:basedOn w:val="Normal"/>
    <w:next w:val="Normal"/>
    <w:link w:val="IntenseQuoteChar"/>
    <w:uiPriority w:val="30"/>
    <w:qFormat/>
    <w:rsid w:val="00F452F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F452F8"/>
    <w:rPr>
      <w:i/>
      <w:iCs/>
      <w:color w:val="0F4761" w:themeColor="accent1" w:themeShade="BF"/>
    </w:rPr>
  </w:style>
  <w:style w:type="character" w:styleId="IntenseReference">
    <w:name w:val="Intense Reference"/>
    <w:basedOn w:val="DefaultParagraphFont"/>
    <w:uiPriority w:val="32"/>
    <w:qFormat/>
    <w:rsid w:val="00F452F8"/>
    <w:rPr>
      <w:b/>
      <w:bCs/>
      <w:smallCaps/>
      <w:color w:val="0F4761" w:themeColor="accent1" w:themeShade="BF"/>
      <w:spacing w:val="5"/>
    </w:rPr>
  </w:style>
  <w:style w:type="table" w:styleId="TableGrid">
    <w:name w:val="Table Grid"/>
    <w:basedOn w:val="TableNormal"/>
    <w:uiPriority w:val="39"/>
    <w:rsid w:val="00F45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A157F"/>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64493097">
      <w:bodyDiv w:val="1"/>
      <w:marLeft w:val="0"/>
      <w:marRight w:val="0"/>
      <w:marTop w:val="0"/>
      <w:marBottom w:val="0"/>
      <w:divBdr>
        <w:top w:val="none" w:sz="0" w:space="0" w:color="auto"/>
        <w:left w:val="none" w:sz="0" w:space="0" w:color="auto"/>
        <w:bottom w:val="none" w:sz="0" w:space="0" w:color="auto"/>
        <w:right w:val="none" w:sz="0" w:space="0" w:color="auto"/>
      </w:divBdr>
    </w:div>
    <w:div w:id="492987022">
      <w:bodyDiv w:val="1"/>
      <w:marLeft w:val="0"/>
      <w:marRight w:val="0"/>
      <w:marTop w:val="0"/>
      <w:marBottom w:val="0"/>
      <w:divBdr>
        <w:top w:val="none" w:sz="0" w:space="0" w:color="auto"/>
        <w:left w:val="none" w:sz="0" w:space="0" w:color="auto"/>
        <w:bottom w:val="none" w:sz="0" w:space="0" w:color="auto"/>
        <w:right w:val="none" w:sz="0" w:space="0" w:color="auto"/>
      </w:divBdr>
    </w:div>
    <w:div w:id="777339312">
      <w:bodyDiv w:val="1"/>
      <w:marLeft w:val="0"/>
      <w:marRight w:val="0"/>
      <w:marTop w:val="0"/>
      <w:marBottom w:val="0"/>
      <w:divBdr>
        <w:top w:val="none" w:sz="0" w:space="0" w:color="auto"/>
        <w:left w:val="none" w:sz="0" w:space="0" w:color="auto"/>
        <w:bottom w:val="none" w:sz="0" w:space="0" w:color="auto"/>
        <w:right w:val="none" w:sz="0" w:space="0" w:color="auto"/>
      </w:divBdr>
    </w:div>
    <w:div w:id="831604280">
      <w:bodyDiv w:val="1"/>
      <w:marLeft w:val="0"/>
      <w:marRight w:val="0"/>
      <w:marTop w:val="0"/>
      <w:marBottom w:val="0"/>
      <w:divBdr>
        <w:top w:val="none" w:sz="0" w:space="0" w:color="auto"/>
        <w:left w:val="none" w:sz="0" w:space="0" w:color="auto"/>
        <w:bottom w:val="none" w:sz="0" w:space="0" w:color="auto"/>
        <w:right w:val="none" w:sz="0" w:space="0" w:color="auto"/>
      </w:divBdr>
    </w:div>
    <w:div w:id="1937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Cranston</dc:creator>
  <cp:lastModifiedBy>David</cp:lastModifiedBy>
  <cp:revision>2</cp:revision>
  <dcterms:created xsi:type="dcterms:W3CDTF">2026-03-09T12:04:00Z</dcterms:created>
  <dcterms:modified xsi:type="dcterms:W3CDTF">2026-03-09T12:04:00Z</dcterms:modified>
</cp:coreProperties>
</file>